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5559F" w:rsidTr="00C96239">
        <w:tc>
          <w:tcPr>
            <w:tcW w:w="4644" w:type="dxa"/>
          </w:tcPr>
          <w:p w:rsidR="00A5559F" w:rsidRDefault="00A5559F" w:rsidP="00A555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SỞ GIÁO DỤC VÀ ĐÀO TẠO</w:t>
            </w:r>
          </w:p>
          <w:p w:rsidR="00A5559F" w:rsidRPr="00A5559F" w:rsidRDefault="00A5559F" w:rsidP="00A555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HẢI DƯƠNG</w:t>
            </w:r>
          </w:p>
        </w:tc>
        <w:tc>
          <w:tcPr>
            <w:tcW w:w="4644" w:type="dxa"/>
          </w:tcPr>
          <w:p w:rsidR="00A5559F" w:rsidRDefault="00A5559F" w:rsidP="00A555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KỲ THI TUYỂN SINH LỚP 10 THPT</w:t>
            </w:r>
          </w:p>
          <w:p w:rsidR="00A5559F" w:rsidRPr="00A5559F" w:rsidRDefault="00A5559F" w:rsidP="00A555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NĂM HỌC 2018-2019</w:t>
            </w:r>
          </w:p>
        </w:tc>
      </w:tr>
      <w:tr w:rsidR="00A5559F" w:rsidTr="00C96239">
        <w:tc>
          <w:tcPr>
            <w:tcW w:w="4644" w:type="dxa"/>
          </w:tcPr>
          <w:p w:rsidR="00A5559F" w:rsidRPr="00A5559F" w:rsidRDefault="00A5559F" w:rsidP="00A555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ĐỀ CHÍNH THỨC </w:t>
            </w:r>
          </w:p>
        </w:tc>
        <w:tc>
          <w:tcPr>
            <w:tcW w:w="4644" w:type="dxa"/>
          </w:tcPr>
          <w:p w:rsidR="00A5559F" w:rsidRDefault="00A5559F" w:rsidP="00A555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Môn thi: TOÁN</w:t>
            </w:r>
          </w:p>
          <w:p w:rsidR="00A5559F" w:rsidRPr="00A5559F" w:rsidRDefault="00A5559F" w:rsidP="00A5559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Thời gian làm bài: 120 phút</w:t>
            </w:r>
          </w:p>
        </w:tc>
      </w:tr>
    </w:tbl>
    <w:p w:rsidR="00523E5E" w:rsidRDefault="00C96239">
      <w:pPr>
        <w:rPr>
          <w:b/>
        </w:rPr>
      </w:pPr>
      <w:r>
        <w:rPr>
          <w:b/>
        </w:rPr>
        <w:t xml:space="preserve">Câu 1. </w:t>
      </w:r>
    </w:p>
    <w:p w:rsidR="00C96239" w:rsidRDefault="00C96239">
      <w:r>
        <w:t>Giải phương trình và hệ phương trình</w:t>
      </w:r>
    </w:p>
    <w:p w:rsidR="00C96239" w:rsidRDefault="00C96239">
      <w:r w:rsidRPr="00C96239">
        <w:rPr>
          <w:position w:val="-30"/>
        </w:rPr>
        <w:object w:dxaOrig="57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.25pt;height:36pt" o:ole="">
            <v:imagedata r:id="rId7" o:title=""/>
          </v:shape>
          <o:OLEObject Type="Embed" ProgID="Equation.DSMT4" ShapeID="_x0000_i1025" DrawAspect="Content" ObjectID="_1602407150" r:id="rId8"/>
        </w:object>
      </w:r>
      <w:r>
        <w:t xml:space="preserve"> </w:t>
      </w:r>
    </w:p>
    <w:p w:rsidR="00C96239" w:rsidRDefault="00C96239">
      <w:pPr>
        <w:rPr>
          <w:b/>
        </w:rPr>
      </w:pPr>
      <w:r>
        <w:rPr>
          <w:b/>
        </w:rPr>
        <w:t>Câu 2.</w:t>
      </w:r>
    </w:p>
    <w:p w:rsidR="00C96239" w:rsidRDefault="00C96239" w:rsidP="00C96239">
      <w:pPr>
        <w:pStyle w:val="ListParagraph"/>
        <w:numPr>
          <w:ilvl w:val="0"/>
          <w:numId w:val="1"/>
        </w:numPr>
      </w:pPr>
      <w:r>
        <w:t xml:space="preserve">Tìm m để phương trình  </w:t>
      </w:r>
      <w:r w:rsidRPr="00C96239">
        <w:rPr>
          <w:position w:val="-16"/>
        </w:rPr>
        <w:object w:dxaOrig="2620" w:dyaOrig="440">
          <v:shape id="_x0000_i1026" type="#_x0000_t75" style="width:131.25pt;height:21.75pt" o:ole="">
            <v:imagedata r:id="rId9" o:title=""/>
          </v:shape>
          <o:OLEObject Type="Embed" ProgID="Equation.DSMT4" ShapeID="_x0000_i1026" DrawAspect="Content" ObjectID="_1602407151" r:id="rId10"/>
        </w:object>
      </w:r>
      <w:r>
        <w:t xml:space="preserve"> cắt đường thẳng </w:t>
      </w:r>
    </w:p>
    <w:p w:rsidR="00C96239" w:rsidRDefault="00C96239" w:rsidP="00C96239">
      <w:pPr>
        <w:pStyle w:val="ListParagraph"/>
      </w:pPr>
      <w:r>
        <w:t xml:space="preserve">d: </w:t>
      </w:r>
      <w:r w:rsidR="00405580" w:rsidRPr="00405580">
        <w:rPr>
          <w:position w:val="-10"/>
        </w:rPr>
        <w:object w:dxaOrig="880" w:dyaOrig="320">
          <v:shape id="_x0000_i1027" type="#_x0000_t75" style="width:44.25pt;height:15.75pt" o:ole="">
            <v:imagedata r:id="rId11" o:title=""/>
          </v:shape>
          <o:OLEObject Type="Embed" ProgID="Equation.DSMT4" ShapeID="_x0000_i1027" DrawAspect="Content" ObjectID="_1602407152" r:id="rId12"/>
        </w:object>
      </w:r>
      <w:r w:rsidR="00405580">
        <w:t xml:space="preserve"> tại điểm A có hoành độ bằng – 1 </w:t>
      </w:r>
    </w:p>
    <w:p w:rsidR="00405580" w:rsidRDefault="00405580" w:rsidP="00405580">
      <w:pPr>
        <w:pStyle w:val="ListParagraph"/>
        <w:numPr>
          <w:ilvl w:val="0"/>
          <w:numId w:val="1"/>
        </w:numPr>
      </w:pPr>
      <w:r>
        <w:t xml:space="preserve">Rút gọn biểu thức </w:t>
      </w:r>
      <w:r w:rsidR="00131E4F">
        <w:t xml:space="preserve"> </w:t>
      </w:r>
      <w:r w:rsidR="00131E4F" w:rsidRPr="00131E4F">
        <w:rPr>
          <w:position w:val="-30"/>
        </w:rPr>
        <w:object w:dxaOrig="5120" w:dyaOrig="740">
          <v:shape id="_x0000_i1028" type="#_x0000_t75" style="width:255.75pt;height:36.75pt" o:ole="">
            <v:imagedata r:id="rId13" o:title=""/>
          </v:shape>
          <o:OLEObject Type="Embed" ProgID="Equation.DSMT4" ShapeID="_x0000_i1028" DrawAspect="Content" ObjectID="_1602407153" r:id="rId14"/>
        </w:object>
      </w:r>
      <w:r w:rsidR="00131E4F">
        <w:t xml:space="preserve"> </w:t>
      </w:r>
    </w:p>
    <w:p w:rsidR="00131E4F" w:rsidRDefault="00131E4F" w:rsidP="00131E4F">
      <w:pPr>
        <w:pStyle w:val="ListParagraph"/>
        <w:ind w:left="0"/>
        <w:rPr>
          <w:b/>
        </w:rPr>
      </w:pPr>
      <w:r>
        <w:rPr>
          <w:b/>
        </w:rPr>
        <w:t xml:space="preserve">Câu 3. </w:t>
      </w:r>
    </w:p>
    <w:p w:rsidR="00131E4F" w:rsidRDefault="00131E4F" w:rsidP="00131E4F">
      <w:pPr>
        <w:pStyle w:val="ListParagraph"/>
        <w:numPr>
          <w:ilvl w:val="0"/>
          <w:numId w:val="2"/>
        </w:numPr>
      </w:pPr>
      <w:r>
        <w:t xml:space="preserve">Quãng đường Hải </w:t>
      </w:r>
      <w:r w:rsidR="00751B60">
        <w:t xml:space="preserve">Dương – Hạ Long dài 100km. Một ô tô </w:t>
      </w:r>
      <w:r w:rsidR="00E4788D">
        <w:t>đi từ Hải Dương đến Hạ Long rồi nghỉ ở đó 8 giờ 20 phút, sau đó trở về Hải dương hết tất cả 12 giờ. Tính vận tốc của ô tô lúc đi, bết vận tốc ô to lúc về nhanh hơn vận tốc ô tô lúc đi là 10 km/h</w:t>
      </w:r>
    </w:p>
    <w:p w:rsidR="00E4788D" w:rsidRDefault="00E4788D" w:rsidP="00131E4F">
      <w:pPr>
        <w:pStyle w:val="ListParagraph"/>
        <w:numPr>
          <w:ilvl w:val="0"/>
          <w:numId w:val="2"/>
        </w:numPr>
      </w:pPr>
      <w:r>
        <w:t xml:space="preserve">Tìm m để phương trình </w:t>
      </w:r>
      <w:r w:rsidRPr="00E4788D">
        <w:rPr>
          <w:position w:val="-10"/>
        </w:rPr>
        <w:object w:dxaOrig="2180" w:dyaOrig="360">
          <v:shape id="_x0000_i1029" type="#_x0000_t75" style="width:108.75pt;height:18pt" o:ole="">
            <v:imagedata r:id="rId15" o:title=""/>
          </v:shape>
          <o:OLEObject Type="Embed" ProgID="Equation.DSMT4" ShapeID="_x0000_i1029" DrawAspect="Content" ObjectID="_1602407154" r:id="rId16"/>
        </w:object>
      </w:r>
      <w:r>
        <w:t xml:space="preserve"> (x là ẩn, m là tham số) có hai nghiệm phân biệt </w:t>
      </w:r>
      <w:r w:rsidRPr="00E4788D">
        <w:rPr>
          <w:position w:val="-12"/>
        </w:rPr>
        <w:object w:dxaOrig="620" w:dyaOrig="360">
          <v:shape id="_x0000_i1030" type="#_x0000_t75" style="width:30.75pt;height:18pt" o:ole="">
            <v:imagedata r:id="rId17" o:title=""/>
          </v:shape>
          <o:OLEObject Type="Embed" ProgID="Equation.DSMT4" ShapeID="_x0000_i1030" DrawAspect="Content" ObjectID="_1602407155" r:id="rId18"/>
        </w:object>
      </w:r>
      <w:r>
        <w:t xml:space="preserve"> thỏa mãn </w:t>
      </w:r>
      <w:r w:rsidRPr="00E4788D">
        <w:rPr>
          <w:position w:val="-16"/>
        </w:rPr>
        <w:object w:dxaOrig="1560" w:dyaOrig="440">
          <v:shape id="_x0000_i1031" type="#_x0000_t75" style="width:78pt;height:21.75pt" o:ole="">
            <v:imagedata r:id="rId19" o:title=""/>
          </v:shape>
          <o:OLEObject Type="Embed" ProgID="Equation.DSMT4" ShapeID="_x0000_i1031" DrawAspect="Content" ObjectID="_1602407156" r:id="rId20"/>
        </w:object>
      </w:r>
      <w:r>
        <w:t xml:space="preserve"> </w:t>
      </w:r>
    </w:p>
    <w:p w:rsidR="00E4788D" w:rsidRDefault="00E4788D" w:rsidP="00E4788D">
      <w:pPr>
        <w:pStyle w:val="ListParagraph"/>
        <w:ind w:left="0"/>
        <w:rPr>
          <w:b/>
        </w:rPr>
      </w:pPr>
      <w:r>
        <w:rPr>
          <w:b/>
        </w:rPr>
        <w:t>Câu 4</w:t>
      </w:r>
    </w:p>
    <w:p w:rsidR="00E4788D" w:rsidRDefault="00E4788D" w:rsidP="00E4788D">
      <w:pPr>
        <w:pStyle w:val="ListParagraph"/>
        <w:ind w:left="0"/>
      </w:pPr>
      <w:r>
        <w:t>Cho tam giác ABC nội tiếp đường tròn tâm O đường kính BC. Kẻ AH vuông góc với BC (H thuộc BC). Goi M, N lần lượt là hình chiếu vuông góc của H trên AB, AC.</w:t>
      </w:r>
    </w:p>
    <w:p w:rsidR="00E4788D" w:rsidRDefault="00E4788D" w:rsidP="00E4788D">
      <w:pPr>
        <w:pStyle w:val="ListParagraph"/>
        <w:numPr>
          <w:ilvl w:val="0"/>
          <w:numId w:val="3"/>
        </w:numPr>
      </w:pPr>
      <w:r>
        <w:t xml:space="preserve">Chứng minh </w:t>
      </w:r>
      <w:r w:rsidRPr="00E4788D">
        <w:rPr>
          <w:position w:val="-4"/>
        </w:rPr>
        <w:object w:dxaOrig="1440" w:dyaOrig="300">
          <v:shape id="_x0000_i1032" type="#_x0000_t75" style="width:1in;height:15pt" o:ole="">
            <v:imagedata r:id="rId21" o:title=""/>
          </v:shape>
          <o:OLEObject Type="Embed" ProgID="Equation.DSMT4" ShapeID="_x0000_i1032" DrawAspect="Content" ObjectID="_1602407157" r:id="rId22"/>
        </w:object>
      </w:r>
      <w:r>
        <w:t xml:space="preserve"> </w:t>
      </w:r>
    </w:p>
    <w:p w:rsidR="00E4788D" w:rsidRDefault="00E4788D" w:rsidP="00E4788D">
      <w:pPr>
        <w:pStyle w:val="ListParagraph"/>
        <w:numPr>
          <w:ilvl w:val="0"/>
          <w:numId w:val="3"/>
        </w:numPr>
      </w:pPr>
      <w:r>
        <w:t xml:space="preserve">Chứng minh tứ giác BCNM nội tiếp và </w:t>
      </w:r>
      <w:r w:rsidRPr="00E4788D">
        <w:rPr>
          <w:position w:val="-4"/>
        </w:rPr>
        <w:object w:dxaOrig="2680" w:dyaOrig="260">
          <v:shape id="_x0000_i1033" type="#_x0000_t75" style="width:134.25pt;height:12.75pt" o:ole="">
            <v:imagedata r:id="rId23" o:title=""/>
          </v:shape>
          <o:OLEObject Type="Embed" ProgID="Equation.DSMT4" ShapeID="_x0000_i1033" DrawAspect="Content" ObjectID="_1602407158" r:id="rId24"/>
        </w:object>
      </w:r>
      <w:r>
        <w:t xml:space="preserve"> </w:t>
      </w:r>
    </w:p>
    <w:p w:rsidR="00E4788D" w:rsidRDefault="00E4788D" w:rsidP="00E4788D">
      <w:pPr>
        <w:pStyle w:val="ListParagraph"/>
        <w:numPr>
          <w:ilvl w:val="0"/>
          <w:numId w:val="3"/>
        </w:numPr>
      </w:pPr>
      <w:r>
        <w:t xml:space="preserve">Đường thẳng đi qua A cắt tia HM tại E và cắt tia đối của tia NH tại F. Chứng minh </w:t>
      </w:r>
      <w:r w:rsidRPr="00E4788D">
        <w:rPr>
          <w:position w:val="-8"/>
        </w:rPr>
        <w:object w:dxaOrig="920" w:dyaOrig="300">
          <v:shape id="_x0000_i1034" type="#_x0000_t75" style="width:45.75pt;height:15pt" o:ole="">
            <v:imagedata r:id="rId25" o:title=""/>
          </v:shape>
          <o:OLEObject Type="Embed" ProgID="Equation.DSMT4" ShapeID="_x0000_i1034" DrawAspect="Content" ObjectID="_1602407159" r:id="rId26"/>
        </w:object>
      </w:r>
      <w:r>
        <w:t xml:space="preserve"> </w:t>
      </w:r>
    </w:p>
    <w:p w:rsidR="00E4788D" w:rsidRDefault="00E4788D" w:rsidP="00E4788D">
      <w:pPr>
        <w:pStyle w:val="ListParagraph"/>
        <w:ind w:left="0"/>
        <w:rPr>
          <w:b/>
        </w:rPr>
      </w:pPr>
      <w:r>
        <w:rPr>
          <w:b/>
        </w:rPr>
        <w:t>Câu 5.</w:t>
      </w:r>
    </w:p>
    <w:p w:rsidR="00E4788D" w:rsidRDefault="00E4788D" w:rsidP="00E4788D">
      <w:pPr>
        <w:pStyle w:val="ListParagraph"/>
        <w:ind w:left="0"/>
      </w:pPr>
      <w:r>
        <w:t xml:space="preserve">Cho phương trình </w:t>
      </w:r>
      <w:r w:rsidR="00CA6E50" w:rsidRPr="00CA6E50">
        <w:rPr>
          <w:position w:val="-10"/>
        </w:rPr>
        <w:object w:dxaOrig="2180" w:dyaOrig="360">
          <v:shape id="_x0000_i1035" type="#_x0000_t75" style="width:108.75pt;height:18pt" o:ole="">
            <v:imagedata r:id="rId27" o:title=""/>
          </v:shape>
          <o:OLEObject Type="Embed" ProgID="Equation.DSMT4" ShapeID="_x0000_i1035" DrawAspect="Content" ObjectID="_1602407160" r:id="rId28"/>
        </w:object>
      </w:r>
      <w:r w:rsidR="00CA6E50">
        <w:t xml:space="preserve"> có hai nghiệm </w:t>
      </w:r>
      <w:r w:rsidR="00CA6E50" w:rsidRPr="00CA6E50">
        <w:rPr>
          <w:position w:val="-12"/>
        </w:rPr>
        <w:object w:dxaOrig="560" w:dyaOrig="360">
          <v:shape id="_x0000_i1036" type="#_x0000_t75" style="width:27.75pt;height:18pt" o:ole="">
            <v:imagedata r:id="rId29" o:title=""/>
          </v:shape>
          <o:OLEObject Type="Embed" ProgID="Equation.DSMT4" ShapeID="_x0000_i1036" DrawAspect="Content" ObjectID="_1602407161" r:id="rId30"/>
        </w:object>
      </w:r>
      <w:r w:rsidR="00CA6E50">
        <w:t xml:space="preserve">  thỏa mãn </w:t>
      </w:r>
      <w:r w:rsidR="00CA6E50" w:rsidRPr="00CA6E50">
        <w:rPr>
          <w:position w:val="-12"/>
        </w:rPr>
        <w:object w:dxaOrig="1500" w:dyaOrig="360">
          <v:shape id="_x0000_i1037" type="#_x0000_t75" style="width:75pt;height:18pt" o:ole="">
            <v:imagedata r:id="rId31" o:title=""/>
          </v:shape>
          <o:OLEObject Type="Embed" ProgID="Equation.DSMT4" ShapeID="_x0000_i1037" DrawAspect="Content" ObjectID="_1602407162" r:id="rId32"/>
        </w:object>
      </w:r>
      <w:r w:rsidR="00CA6E50">
        <w:t xml:space="preserve"> Tìm giá trị nhỏ nhất của biểu thức </w:t>
      </w:r>
      <w:r w:rsidR="00CA6E50" w:rsidRPr="00CA6E50">
        <w:rPr>
          <w:position w:val="-24"/>
        </w:rPr>
        <w:object w:dxaOrig="1800" w:dyaOrig="660">
          <v:shape id="_x0000_i1038" type="#_x0000_t75" style="width:90pt;height:33pt" o:ole="">
            <v:imagedata r:id="rId33" o:title=""/>
          </v:shape>
          <o:OLEObject Type="Embed" ProgID="Equation.DSMT4" ShapeID="_x0000_i1038" DrawAspect="Content" ObjectID="_1602407163" r:id="rId34"/>
        </w:object>
      </w:r>
      <w:r w:rsidR="00CA6E50">
        <w:t xml:space="preserve"> </w:t>
      </w:r>
    </w:p>
    <w:p w:rsidR="00CA6E50" w:rsidRDefault="00CA6E50">
      <w:r>
        <w:br w:type="page"/>
      </w:r>
    </w:p>
    <w:p w:rsidR="000749C8" w:rsidRDefault="00CA6E50" w:rsidP="00CA6E50">
      <w:pPr>
        <w:pStyle w:val="ListParagraph"/>
        <w:ind w:left="0"/>
        <w:jc w:val="center"/>
        <w:rPr>
          <w:b/>
        </w:rPr>
      </w:pPr>
      <w:r>
        <w:rPr>
          <w:b/>
        </w:rPr>
        <w:lastRenderedPageBreak/>
        <w:t>ĐÁP ÁN ĐỀ TOÁN VÀO 10 HẢI DƯƠNG 2018-2019</w:t>
      </w:r>
    </w:p>
    <w:p w:rsidR="005302EE" w:rsidRDefault="008067D4" w:rsidP="005302EE">
      <w:pPr>
        <w:pStyle w:val="ListParagraph"/>
        <w:ind w:left="0"/>
        <w:rPr>
          <w:b/>
        </w:rPr>
      </w:pPr>
      <w:r w:rsidRPr="008067D4">
        <w:rPr>
          <w:b/>
          <w:position w:val="-224"/>
        </w:rPr>
        <w:object w:dxaOrig="7360" w:dyaOrig="4599">
          <v:shape id="_x0000_i1043" type="#_x0000_t75" style="width:368.25pt;height:230.25pt" o:ole="">
            <v:imagedata r:id="rId35" o:title=""/>
          </v:shape>
          <o:OLEObject Type="Embed" ProgID="Equation.DSMT4" ShapeID="_x0000_i1043" DrawAspect="Content" ObjectID="_1602407164" r:id="rId36"/>
        </w:object>
      </w:r>
      <w:r w:rsidR="005302EE">
        <w:rPr>
          <w:b/>
        </w:rPr>
        <w:t xml:space="preserve"> </w:t>
      </w:r>
    </w:p>
    <w:p w:rsidR="008067D4" w:rsidRDefault="006642AF">
      <w:pPr>
        <w:rPr>
          <w:b/>
        </w:rPr>
      </w:pPr>
      <w:r w:rsidRPr="006642AF">
        <w:rPr>
          <w:b/>
          <w:position w:val="-200"/>
        </w:rPr>
        <w:object w:dxaOrig="4360" w:dyaOrig="4120">
          <v:shape id="_x0000_i1044" type="#_x0000_t75" style="width:218.25pt;height:206.25pt" o:ole="">
            <v:imagedata r:id="rId37" o:title=""/>
          </v:shape>
          <o:OLEObject Type="Embed" ProgID="Equation.DSMT4" ShapeID="_x0000_i1044" DrawAspect="Content" ObjectID="_1602407165" r:id="rId38"/>
        </w:object>
      </w:r>
      <w:r w:rsidR="008067D4">
        <w:rPr>
          <w:b/>
        </w:rPr>
        <w:t xml:space="preserve"> </w:t>
      </w:r>
      <w:bookmarkStart w:id="0" w:name="_GoBack"/>
      <w:bookmarkEnd w:id="0"/>
      <w:r w:rsidR="008067D4">
        <w:rPr>
          <w:b/>
        </w:rPr>
        <w:br w:type="page"/>
      </w:r>
    </w:p>
    <w:p w:rsidR="008067D4" w:rsidRDefault="008067D4" w:rsidP="005302EE">
      <w:pPr>
        <w:pStyle w:val="ListParagraph"/>
        <w:ind w:left="0"/>
        <w:rPr>
          <w:b/>
        </w:rPr>
      </w:pPr>
    </w:p>
    <w:p w:rsidR="000749C8" w:rsidRDefault="000749C8">
      <w:pPr>
        <w:rPr>
          <w:b/>
        </w:rPr>
      </w:pPr>
      <w:r>
        <w:rPr>
          <w:b/>
        </w:rPr>
        <w:t>Cau 4</w:t>
      </w:r>
    </w:p>
    <w:p w:rsidR="000749C8" w:rsidRDefault="000749C8">
      <w:pPr>
        <w:rPr>
          <w:b/>
        </w:rPr>
      </w:pPr>
      <w:r>
        <w:rPr>
          <w:b/>
          <w:noProof/>
        </w:rPr>
        <w:drawing>
          <wp:inline distT="0" distB="0" distL="0" distR="0">
            <wp:extent cx="3209925" cy="24754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7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9C8">
        <w:rPr>
          <w:b/>
        </w:rPr>
        <w:t xml:space="preserve"> </w:t>
      </w:r>
    </w:p>
    <w:p w:rsidR="00A94F2E" w:rsidRDefault="00CD6310">
      <w:pPr>
        <w:rPr>
          <w:b/>
        </w:rPr>
      </w:pPr>
      <w:r w:rsidRPr="00CD6310">
        <w:rPr>
          <w:b/>
          <w:position w:val="-234"/>
        </w:rPr>
        <w:object w:dxaOrig="8260" w:dyaOrig="4740">
          <v:shape id="_x0000_i1041" type="#_x0000_t75" style="width:413.25pt;height:237pt" o:ole="">
            <v:imagedata r:id="rId40" o:title=""/>
          </v:shape>
          <o:OLEObject Type="Embed" ProgID="Equation.DSMT4" ShapeID="_x0000_i1041" DrawAspect="Content" ObjectID="_1602407166" r:id="rId41"/>
        </w:object>
      </w:r>
      <w:r w:rsidR="00A94F2E">
        <w:rPr>
          <w:b/>
        </w:rPr>
        <w:t xml:space="preserve"> </w:t>
      </w:r>
    </w:p>
    <w:p w:rsidR="00CD6310" w:rsidRDefault="005302EE">
      <w:pPr>
        <w:rPr>
          <w:b/>
        </w:rPr>
      </w:pPr>
      <w:r w:rsidRPr="005302EE">
        <w:rPr>
          <w:b/>
          <w:position w:val="-174"/>
        </w:rPr>
        <w:object w:dxaOrig="6740" w:dyaOrig="4060">
          <v:shape id="_x0000_i1042" type="#_x0000_t75" style="width:336.75pt;height:203.25pt" o:ole="">
            <v:imagedata r:id="rId42" o:title=""/>
          </v:shape>
          <o:OLEObject Type="Embed" ProgID="Equation.DSMT4" ShapeID="_x0000_i1042" DrawAspect="Content" ObjectID="_1602407167" r:id="rId43"/>
        </w:object>
      </w:r>
      <w:r w:rsidR="00CD6310">
        <w:rPr>
          <w:b/>
        </w:rPr>
        <w:t xml:space="preserve"> </w:t>
      </w:r>
    </w:p>
    <w:p w:rsidR="000749C8" w:rsidRDefault="000749C8">
      <w:pPr>
        <w:rPr>
          <w:b/>
        </w:rPr>
      </w:pPr>
      <w:r>
        <w:rPr>
          <w:b/>
        </w:rPr>
        <w:br w:type="page"/>
      </w:r>
    </w:p>
    <w:p w:rsidR="00CA6E50" w:rsidRDefault="00CA6E50" w:rsidP="00CA6E50">
      <w:pPr>
        <w:pStyle w:val="ListParagraph"/>
        <w:ind w:left="0"/>
        <w:jc w:val="center"/>
        <w:rPr>
          <w:b/>
        </w:rPr>
      </w:pPr>
    </w:p>
    <w:p w:rsidR="00CA6E50" w:rsidRDefault="00CA6E50" w:rsidP="00CA6E50">
      <w:pPr>
        <w:pStyle w:val="ListParagraph"/>
        <w:ind w:left="0"/>
        <w:rPr>
          <w:b/>
        </w:rPr>
      </w:pPr>
      <w:r>
        <w:rPr>
          <w:b/>
        </w:rPr>
        <w:t>Câu 5.</w:t>
      </w:r>
    </w:p>
    <w:p w:rsidR="00BE5589" w:rsidRDefault="00BE5589" w:rsidP="00CA6E50">
      <w:pPr>
        <w:pStyle w:val="ListParagraph"/>
        <w:ind w:left="0"/>
        <w:rPr>
          <w:b/>
        </w:rPr>
      </w:pPr>
      <w:r w:rsidRPr="008F6675">
        <w:rPr>
          <w:b/>
          <w:position w:val="-208"/>
        </w:rPr>
        <w:object w:dxaOrig="5780" w:dyaOrig="9400">
          <v:shape id="_x0000_i1039" type="#_x0000_t75" style="width:288.75pt;height:470.25pt" o:ole="">
            <v:imagedata r:id="rId44" o:title=""/>
          </v:shape>
          <o:OLEObject Type="Embed" ProgID="Equation.DSMT4" ShapeID="_x0000_i1039" DrawAspect="Content" ObjectID="_1602407168" r:id="rId45"/>
        </w:object>
      </w:r>
    </w:p>
    <w:p w:rsidR="00CA6E50" w:rsidRPr="00CA6E50" w:rsidRDefault="00BE5589" w:rsidP="00CA6E50">
      <w:pPr>
        <w:pStyle w:val="ListParagraph"/>
        <w:ind w:left="0"/>
        <w:rPr>
          <w:b/>
        </w:rPr>
      </w:pPr>
      <w:r w:rsidRPr="00BE5589">
        <w:rPr>
          <w:b/>
          <w:position w:val="-216"/>
        </w:rPr>
        <w:object w:dxaOrig="9100" w:dyaOrig="4020">
          <v:shape id="_x0000_i1040" type="#_x0000_t75" style="width:455.25pt;height:201pt" o:ole="">
            <v:imagedata r:id="rId46" o:title=""/>
          </v:shape>
          <o:OLEObject Type="Embed" ProgID="Equation.DSMT4" ShapeID="_x0000_i1040" DrawAspect="Content" ObjectID="_1602407169" r:id="rId47"/>
        </w:object>
      </w:r>
      <w:r>
        <w:rPr>
          <w:b/>
        </w:rPr>
        <w:t xml:space="preserve"> </w:t>
      </w:r>
      <w:r w:rsidR="00CA6E50">
        <w:rPr>
          <w:b/>
        </w:rPr>
        <w:t xml:space="preserve"> </w:t>
      </w:r>
    </w:p>
    <w:sectPr w:rsidR="00CA6E50" w:rsidRPr="00CA6E50" w:rsidSect="00243F6D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908"/>
    <w:multiLevelType w:val="hybridMultilevel"/>
    <w:tmpl w:val="EEDAD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61478"/>
    <w:multiLevelType w:val="hybridMultilevel"/>
    <w:tmpl w:val="AE4C4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30160"/>
    <w:multiLevelType w:val="hybridMultilevel"/>
    <w:tmpl w:val="297E29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D8"/>
    <w:rsid w:val="000749C8"/>
    <w:rsid w:val="00131E4F"/>
    <w:rsid w:val="00243F6D"/>
    <w:rsid w:val="00405580"/>
    <w:rsid w:val="00493020"/>
    <w:rsid w:val="00523E5E"/>
    <w:rsid w:val="005302EE"/>
    <w:rsid w:val="006642AF"/>
    <w:rsid w:val="00751B60"/>
    <w:rsid w:val="008067D4"/>
    <w:rsid w:val="008F6675"/>
    <w:rsid w:val="00A5559F"/>
    <w:rsid w:val="00A94F2E"/>
    <w:rsid w:val="00BC39D8"/>
    <w:rsid w:val="00BE5589"/>
    <w:rsid w:val="00C96239"/>
    <w:rsid w:val="00CA6E50"/>
    <w:rsid w:val="00CD6310"/>
    <w:rsid w:val="00D132D0"/>
    <w:rsid w:val="00E4788D"/>
    <w:rsid w:val="00ED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62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62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8.bin"/><Relationship Id="rId48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CEBCD-E6A4-44B2-B770-FE1963FB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2018-10-30T03:32:00Z</dcterms:created>
  <dcterms:modified xsi:type="dcterms:W3CDTF">2018-10-30T05:18:00Z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